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附表：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国家重点研发计划20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年度拟牵头申报项目清单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单位名称：XX学院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12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769"/>
        <w:gridCol w:w="4345"/>
        <w:gridCol w:w="1226"/>
        <w:gridCol w:w="1800"/>
        <w:gridCol w:w="2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专项名称</w:t>
            </w:r>
          </w:p>
        </w:tc>
        <w:tc>
          <w:tcPr>
            <w:tcW w:w="434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指南二级标题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/领域方向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241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1769" w:type="dxa"/>
            <w:vAlign w:val="center"/>
          </w:tcPr>
          <w:p>
            <w:pPr>
              <w:jc w:val="center"/>
            </w:pPr>
          </w:p>
        </w:tc>
        <w:tc>
          <w:tcPr>
            <w:tcW w:w="4345" w:type="dxa"/>
            <w:vAlign w:val="center"/>
          </w:tcPr>
          <w:p>
            <w:pPr>
              <w:jc w:val="center"/>
            </w:pPr>
            <w:bookmarkStart w:id="0" w:name="_GoBack"/>
            <w:bookmarkEnd w:id="0"/>
          </w:p>
        </w:tc>
        <w:tc>
          <w:tcPr>
            <w:tcW w:w="1226" w:type="dxa"/>
            <w:vAlign w:val="center"/>
          </w:tcPr>
          <w:p>
            <w:pPr>
              <w:jc w:val="center"/>
            </w:pPr>
          </w:p>
        </w:tc>
        <w:tc>
          <w:tcPr>
            <w:tcW w:w="1800" w:type="dxa"/>
            <w:vAlign w:val="center"/>
          </w:tcPr>
          <w:p>
            <w:pPr>
              <w:jc w:val="center"/>
            </w:pPr>
          </w:p>
        </w:tc>
        <w:tc>
          <w:tcPr>
            <w:tcW w:w="241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</w:tcPr>
          <w:p>
            <w:pPr>
              <w:jc w:val="center"/>
            </w:pPr>
          </w:p>
        </w:tc>
        <w:tc>
          <w:tcPr>
            <w:tcW w:w="1769" w:type="dxa"/>
          </w:tcPr>
          <w:p>
            <w:pPr>
              <w:jc w:val="center"/>
            </w:pPr>
          </w:p>
        </w:tc>
        <w:tc>
          <w:tcPr>
            <w:tcW w:w="4345" w:type="dxa"/>
          </w:tcPr>
          <w:p>
            <w:pPr>
              <w:jc w:val="center"/>
            </w:pPr>
          </w:p>
        </w:tc>
        <w:tc>
          <w:tcPr>
            <w:tcW w:w="1226" w:type="dxa"/>
          </w:tcPr>
          <w:p>
            <w:pPr>
              <w:jc w:val="center"/>
            </w:pPr>
          </w:p>
        </w:tc>
        <w:tc>
          <w:tcPr>
            <w:tcW w:w="1800" w:type="dxa"/>
          </w:tcPr>
          <w:p>
            <w:pPr>
              <w:jc w:val="center"/>
            </w:pPr>
          </w:p>
        </w:tc>
        <w:tc>
          <w:tcPr>
            <w:tcW w:w="241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</w:tcPr>
          <w:p>
            <w:pPr>
              <w:jc w:val="center"/>
            </w:pPr>
          </w:p>
        </w:tc>
        <w:tc>
          <w:tcPr>
            <w:tcW w:w="1769" w:type="dxa"/>
          </w:tcPr>
          <w:p>
            <w:pPr>
              <w:jc w:val="center"/>
            </w:pPr>
          </w:p>
        </w:tc>
        <w:tc>
          <w:tcPr>
            <w:tcW w:w="4345" w:type="dxa"/>
          </w:tcPr>
          <w:p>
            <w:pPr>
              <w:jc w:val="center"/>
            </w:pPr>
          </w:p>
        </w:tc>
        <w:tc>
          <w:tcPr>
            <w:tcW w:w="1226" w:type="dxa"/>
          </w:tcPr>
          <w:p>
            <w:pPr>
              <w:jc w:val="center"/>
            </w:pPr>
          </w:p>
        </w:tc>
        <w:tc>
          <w:tcPr>
            <w:tcW w:w="1800" w:type="dxa"/>
          </w:tcPr>
          <w:p>
            <w:pPr>
              <w:jc w:val="center"/>
            </w:pPr>
          </w:p>
        </w:tc>
        <w:tc>
          <w:tcPr>
            <w:tcW w:w="2419" w:type="dxa"/>
          </w:tcPr>
          <w:p>
            <w:pPr>
              <w:jc w:val="center"/>
            </w:pPr>
          </w:p>
        </w:tc>
      </w:tr>
    </w:tbl>
    <w:p/>
    <w:p/>
    <w:p/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ordWrap w:val="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年     月    日         </w:t>
      </w:r>
    </w:p>
    <w:p>
      <w:pPr>
        <w:wordWrap w:val="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japaneseCounting"/>
      <w:pStyle w:val="9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D709F8"/>
    <w:rsid w:val="00DE6B73"/>
    <w:rsid w:val="00E12876"/>
    <w:rsid w:val="00E53826"/>
    <w:rsid w:val="00E74ED8"/>
    <w:rsid w:val="00FE6698"/>
    <w:rsid w:val="00FF2C30"/>
    <w:rsid w:val="01D25FCB"/>
    <w:rsid w:val="0B0A4B7A"/>
    <w:rsid w:val="0CA70279"/>
    <w:rsid w:val="16E26B32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